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936"/>
        <w:gridCol w:w="5635"/>
      </w:tblGrid>
      <w:tr w:rsidR="00A138C5" w:rsidTr="00A138C5">
        <w:tc>
          <w:tcPr>
            <w:tcW w:w="5000" w:type="pct"/>
            <w:gridSpan w:val="2"/>
            <w:vAlign w:val="center"/>
          </w:tcPr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Задание №</w:t>
            </w:r>
            <w:r>
              <w:rPr>
                <w:b/>
                <w:color w:val="000000"/>
                <w:sz w:val="28"/>
                <w:szCs w:val="28"/>
              </w:rPr>
              <w:t xml:space="preserve">1 </w:t>
            </w:r>
            <w:r>
              <w:rPr>
                <w:b/>
                <w:color w:val="000000"/>
                <w:sz w:val="28"/>
                <w:szCs w:val="28"/>
              </w:rPr>
              <w:t xml:space="preserve"> для группы </w:t>
            </w:r>
            <w:r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  <w:p w:rsidR="002F54D7" w:rsidRP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A138C5" w:rsidRPr="00A138C5" w:rsidRDefault="002F54D7" w:rsidP="006C278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  </w:t>
            </w:r>
            <w:r w:rsidR="00A138C5" w:rsidRPr="00A138C5">
              <w:rPr>
                <w:rFonts w:ascii="Times New Roman" w:hAnsi="Times New Roman" w:cs="Times New Roman"/>
                <w:color w:val="000000"/>
                <w:sz w:val="28"/>
              </w:rPr>
              <w:t>Соберите и назовите пословицу, которая будет воодушевлять наших бойцов в сражении.</w:t>
            </w:r>
            <w:r w:rsidR="00A138C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6C278F" w:rsidRPr="00A138C5">
              <w:rPr>
                <w:rFonts w:ascii="Times New Roman" w:hAnsi="Times New Roman" w:cs="Times New Roman"/>
                <w:color w:val="000000"/>
                <w:sz w:val="28"/>
              </w:rPr>
              <w:t>Определите,</w:t>
            </w:r>
            <w:r w:rsidR="00A138C5" w:rsidRPr="00A138C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6C278F">
              <w:rPr>
                <w:rFonts w:ascii="Times New Roman" w:hAnsi="Times New Roman" w:cs="Times New Roman"/>
                <w:color w:val="000000"/>
                <w:sz w:val="28"/>
              </w:rPr>
              <w:t>является выделенное слово одушевленным или неодушевленным. Если возможно определите род.</w:t>
            </w:r>
          </w:p>
        </w:tc>
      </w:tr>
      <w:tr w:rsidR="00152482" w:rsidTr="00152482">
        <w:tc>
          <w:tcPr>
            <w:tcW w:w="2056" w:type="pct"/>
            <w:vAlign w:val="center"/>
          </w:tcPr>
          <w:p w:rsidR="00152482" w:rsidRPr="00152482" w:rsidRDefault="00152482" w:rsidP="00A138C5">
            <w:pPr>
              <w:spacing w:line="276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«Сам погибай,…</w:t>
            </w:r>
          </w:p>
          <w:p w:rsidR="00152482" w:rsidRPr="00152482" w:rsidRDefault="00152482" w:rsidP="00A138C5">
            <w:pPr>
              <w:spacing w:line="276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4" w:type="pct"/>
            <w:vAlign w:val="center"/>
          </w:tcPr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товарища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выручай»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 смело»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Родине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служить»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тот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врага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одолеет»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непобедимая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 xml:space="preserve">там </w:t>
            </w:r>
            <w:r w:rsidRPr="00152482">
              <w:rPr>
                <w:rFonts w:ascii="Times New Roman" w:hAnsi="Times New Roman" w:cs="Times New Roman"/>
                <w:b/>
                <w:iCs/>
                <w:color w:val="333333"/>
                <w:sz w:val="28"/>
                <w:szCs w:val="28"/>
                <w:shd w:val="clear" w:color="auto" w:fill="FFFFFF"/>
              </w:rPr>
              <w:t>победа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врагу конец»</w:t>
            </w:r>
          </w:p>
        </w:tc>
      </w:tr>
      <w:tr w:rsidR="00A138C5" w:rsidRPr="00A138C5" w:rsidTr="00307F07">
        <w:tc>
          <w:tcPr>
            <w:tcW w:w="5000" w:type="pct"/>
            <w:gridSpan w:val="2"/>
            <w:vAlign w:val="center"/>
          </w:tcPr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Задание №1  для группы 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  <w:p w:rsidR="002F54D7" w:rsidRP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A138C5" w:rsidRPr="00A138C5" w:rsidRDefault="002F54D7" w:rsidP="002F54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 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>Соберите и назовите пословицу, которая будет воодушевлять наших бойцов в сражении.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 xml:space="preserve">Определите,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является выделенное слово одушевленным или неодушевленным. Если возможно определите род.</w:t>
            </w:r>
          </w:p>
        </w:tc>
      </w:tr>
      <w:tr w:rsidR="00152482" w:rsidTr="00152482">
        <w:tc>
          <w:tcPr>
            <w:tcW w:w="2056" w:type="pct"/>
            <w:vAlign w:val="center"/>
          </w:tcPr>
          <w:p w:rsidR="00152482" w:rsidRPr="00152482" w:rsidRDefault="00152482" w:rsidP="00A138C5">
            <w:pPr>
              <w:spacing w:line="276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правое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дело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  <w:p w:rsidR="00152482" w:rsidRPr="00152482" w:rsidRDefault="00152482" w:rsidP="00A138C5">
            <w:pPr>
              <w:spacing w:line="276" w:lineRule="auto"/>
              <w:jc w:val="center"/>
            </w:pPr>
          </w:p>
        </w:tc>
        <w:tc>
          <w:tcPr>
            <w:tcW w:w="2944" w:type="pct"/>
            <w:vAlign w:val="center"/>
          </w:tcPr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товарища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выручай»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 смело»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Родине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служить»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тот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врага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одолеет»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непобедимая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 xml:space="preserve">там </w:t>
            </w:r>
            <w:r w:rsidRPr="00152482">
              <w:rPr>
                <w:rFonts w:ascii="Times New Roman" w:hAnsi="Times New Roman" w:cs="Times New Roman"/>
                <w:b/>
                <w:iCs/>
                <w:color w:val="333333"/>
                <w:sz w:val="28"/>
                <w:szCs w:val="28"/>
                <w:shd w:val="clear" w:color="auto" w:fill="FFFFFF"/>
              </w:rPr>
              <w:t>победа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врагу конец»</w:t>
            </w:r>
          </w:p>
        </w:tc>
      </w:tr>
      <w:tr w:rsidR="00A138C5" w:rsidRPr="00A138C5" w:rsidTr="00307F07">
        <w:tc>
          <w:tcPr>
            <w:tcW w:w="5000" w:type="pct"/>
            <w:gridSpan w:val="2"/>
            <w:vAlign w:val="center"/>
          </w:tcPr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Задание №1  для группы </w:t>
            </w:r>
            <w:r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  <w:p w:rsidR="002F54D7" w:rsidRP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A138C5" w:rsidRPr="00A138C5" w:rsidRDefault="002F54D7" w:rsidP="002F54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 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>Соберите и назовите пословицу, которая будет воодушевлять наших бойцов в сражении.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 xml:space="preserve">Определите,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является выделенное слово одушевленным или неодушевленным. Если возможно определите род.</w:t>
            </w:r>
          </w:p>
        </w:tc>
      </w:tr>
      <w:tr w:rsidR="00152482" w:rsidTr="00152482">
        <w:tc>
          <w:tcPr>
            <w:tcW w:w="2056" w:type="pct"/>
            <w:vAlign w:val="center"/>
          </w:tcPr>
          <w:p w:rsidR="00152482" w:rsidRPr="00152482" w:rsidRDefault="00152482" w:rsidP="00A138C5">
            <w:pPr>
              <w:spacing w:line="276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«Жить,…</w:t>
            </w:r>
          </w:p>
          <w:p w:rsidR="00152482" w:rsidRPr="00152482" w:rsidRDefault="00152482" w:rsidP="00A138C5">
            <w:pPr>
              <w:spacing w:line="276" w:lineRule="auto"/>
              <w:jc w:val="center"/>
            </w:pPr>
          </w:p>
        </w:tc>
        <w:tc>
          <w:tcPr>
            <w:tcW w:w="2944" w:type="pct"/>
            <w:vAlign w:val="center"/>
          </w:tcPr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товарища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выручай»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 смело»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Родине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служить»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тот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врага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одолеет»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непобедимая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 xml:space="preserve">там </w:t>
            </w:r>
            <w:r w:rsidRPr="00152482">
              <w:rPr>
                <w:rFonts w:ascii="Times New Roman" w:hAnsi="Times New Roman" w:cs="Times New Roman"/>
                <w:b/>
                <w:iCs/>
                <w:color w:val="333333"/>
                <w:sz w:val="28"/>
                <w:szCs w:val="28"/>
                <w:shd w:val="clear" w:color="auto" w:fill="FFFFFF"/>
              </w:rPr>
              <w:t>победа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врагу конец»</w:t>
            </w:r>
          </w:p>
          <w:p w:rsidR="002F54D7" w:rsidRPr="002F54D7" w:rsidRDefault="002F54D7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A138C5" w:rsidRPr="00A138C5" w:rsidTr="00307F07">
        <w:tc>
          <w:tcPr>
            <w:tcW w:w="5000" w:type="pct"/>
            <w:gridSpan w:val="2"/>
            <w:vAlign w:val="center"/>
          </w:tcPr>
          <w:p w:rsidR="002F54D7" w:rsidRDefault="002F54D7" w:rsidP="002F54D7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           </w:t>
            </w:r>
            <w:r>
              <w:rPr>
                <w:b/>
                <w:color w:val="000000"/>
                <w:sz w:val="28"/>
                <w:szCs w:val="28"/>
              </w:rPr>
              <w:t xml:space="preserve">Задание №1  для группы 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  <w:p w:rsidR="002F54D7" w:rsidRPr="002F54D7" w:rsidRDefault="002F54D7" w:rsidP="002F54D7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A138C5" w:rsidRPr="00A138C5" w:rsidRDefault="002F54D7" w:rsidP="002F54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 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>Соберите и назовите пословицу, которая будет воодушевлять наших бойцов в сражении.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 xml:space="preserve">Определите,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является выделенное слово одушевленным или неодушевленным. Если возможно определите род.</w:t>
            </w:r>
          </w:p>
        </w:tc>
      </w:tr>
      <w:tr w:rsidR="00152482" w:rsidTr="00152482">
        <w:tc>
          <w:tcPr>
            <w:tcW w:w="2056" w:type="pct"/>
            <w:vAlign w:val="center"/>
          </w:tcPr>
          <w:p w:rsidR="00152482" w:rsidRPr="00152482" w:rsidRDefault="00152482" w:rsidP="00A138C5">
            <w:pPr>
              <w:spacing w:line="276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«Кто оружием умело владеет…</w:t>
            </w:r>
          </w:p>
          <w:p w:rsidR="00152482" w:rsidRPr="00152482" w:rsidRDefault="00152482" w:rsidP="00A138C5">
            <w:pPr>
              <w:spacing w:line="276" w:lineRule="auto"/>
              <w:jc w:val="center"/>
            </w:pPr>
          </w:p>
        </w:tc>
        <w:tc>
          <w:tcPr>
            <w:tcW w:w="2944" w:type="pct"/>
            <w:vAlign w:val="center"/>
          </w:tcPr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товарища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выручай»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 смело»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Родине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служить»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тот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врага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одолеет»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непобедимая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 xml:space="preserve">там </w:t>
            </w:r>
            <w:r w:rsidRPr="00152482">
              <w:rPr>
                <w:rFonts w:ascii="Times New Roman" w:hAnsi="Times New Roman" w:cs="Times New Roman"/>
                <w:b/>
                <w:iCs/>
                <w:color w:val="333333"/>
                <w:sz w:val="28"/>
                <w:szCs w:val="28"/>
                <w:shd w:val="clear" w:color="auto" w:fill="FFFFFF"/>
              </w:rPr>
              <w:t>победа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A138C5" w:rsidRPr="002F54D7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врагу конец»</w:t>
            </w:r>
          </w:p>
        </w:tc>
      </w:tr>
      <w:tr w:rsidR="00A138C5" w:rsidRPr="00A138C5" w:rsidTr="00307F07">
        <w:tc>
          <w:tcPr>
            <w:tcW w:w="5000" w:type="pct"/>
            <w:gridSpan w:val="2"/>
            <w:vAlign w:val="center"/>
          </w:tcPr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Задание №1  для группы 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  <w:p w:rsidR="002F54D7" w:rsidRP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A138C5" w:rsidRPr="00A138C5" w:rsidRDefault="002F54D7" w:rsidP="002F54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 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>Соберите и назовите пословицу, которая будет воодушевлять наших бойцов в сражении.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 xml:space="preserve">Определите,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является выделенное слово одушевленным или неодушевленным. Если возможно определите род.</w:t>
            </w:r>
          </w:p>
        </w:tc>
      </w:tr>
      <w:tr w:rsidR="00152482" w:rsidTr="00152482">
        <w:tc>
          <w:tcPr>
            <w:tcW w:w="2056" w:type="pct"/>
            <w:vAlign w:val="center"/>
          </w:tcPr>
          <w:p w:rsidR="00152482" w:rsidRPr="00152482" w:rsidRDefault="00152482" w:rsidP="00A138C5">
            <w:pPr>
              <w:spacing w:line="276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«Если армия сильна,</w:t>
            </w:r>
          </w:p>
          <w:p w:rsidR="00152482" w:rsidRPr="00152482" w:rsidRDefault="00152482" w:rsidP="00A138C5">
            <w:pPr>
              <w:spacing w:line="276" w:lineRule="auto"/>
              <w:jc w:val="center"/>
            </w:pPr>
          </w:p>
        </w:tc>
        <w:tc>
          <w:tcPr>
            <w:tcW w:w="2944" w:type="pct"/>
            <w:vAlign w:val="center"/>
          </w:tcPr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товарища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выручай»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 смело»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Родине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служить»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тот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врага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одолеет»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непобедимая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 xml:space="preserve">там </w:t>
            </w:r>
            <w:r w:rsidRPr="00152482">
              <w:rPr>
                <w:rFonts w:ascii="Times New Roman" w:hAnsi="Times New Roman" w:cs="Times New Roman"/>
                <w:b/>
                <w:iCs/>
                <w:color w:val="333333"/>
                <w:sz w:val="28"/>
                <w:szCs w:val="28"/>
                <w:shd w:val="clear" w:color="auto" w:fill="FFFFFF"/>
              </w:rPr>
              <w:t>победа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врагу конец»</w:t>
            </w:r>
          </w:p>
        </w:tc>
      </w:tr>
      <w:tr w:rsidR="00A138C5" w:rsidRPr="00A138C5" w:rsidTr="00307F07">
        <w:tc>
          <w:tcPr>
            <w:tcW w:w="5000" w:type="pct"/>
            <w:gridSpan w:val="2"/>
            <w:vAlign w:val="center"/>
          </w:tcPr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Задание №1  для группы 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  <w:p w:rsidR="002F54D7" w:rsidRPr="002F54D7" w:rsidRDefault="002F54D7" w:rsidP="002F54D7">
            <w:pPr>
              <w:ind w:firstLine="708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A138C5" w:rsidRPr="00A138C5" w:rsidRDefault="002F54D7" w:rsidP="002F54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 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>Соберите и назовите пословицу, которая будет воодушевлять наших бойцов в сражении.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138C5">
              <w:rPr>
                <w:rFonts w:ascii="Times New Roman" w:hAnsi="Times New Roman" w:cs="Times New Roman"/>
                <w:color w:val="000000"/>
                <w:sz w:val="28"/>
              </w:rPr>
              <w:t xml:space="preserve">Определите,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является выделенное слово одушевленным или неодушевленным. Если возможно определите род.</w:t>
            </w:r>
          </w:p>
        </w:tc>
      </w:tr>
      <w:tr w:rsidR="00152482" w:rsidTr="00152482">
        <w:tc>
          <w:tcPr>
            <w:tcW w:w="2056" w:type="pct"/>
            <w:vAlign w:val="center"/>
          </w:tcPr>
          <w:p w:rsidR="00152482" w:rsidRPr="00152482" w:rsidRDefault="00152482" w:rsidP="00A138C5">
            <w:pPr>
              <w:spacing w:line="276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«Где смелость —</w:t>
            </w:r>
          </w:p>
          <w:p w:rsidR="00152482" w:rsidRPr="00152482" w:rsidRDefault="00152482" w:rsidP="00A138C5">
            <w:pPr>
              <w:spacing w:line="276" w:lineRule="auto"/>
              <w:jc w:val="center"/>
            </w:pPr>
          </w:p>
        </w:tc>
        <w:tc>
          <w:tcPr>
            <w:tcW w:w="2944" w:type="pct"/>
            <w:vAlign w:val="center"/>
          </w:tcPr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товарища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выручай»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стой смело»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Родине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служить»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тот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врага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одолеет»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непобедимая </w:t>
            </w:r>
            <w:r w:rsidRPr="001524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  <w:r w:rsidRPr="00152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 xml:space="preserve">там </w:t>
            </w:r>
            <w:r w:rsidRPr="00152482">
              <w:rPr>
                <w:rFonts w:ascii="Times New Roman" w:hAnsi="Times New Roman" w:cs="Times New Roman"/>
                <w:b/>
                <w:iCs/>
                <w:color w:val="333333"/>
                <w:sz w:val="28"/>
                <w:szCs w:val="28"/>
                <w:shd w:val="clear" w:color="auto" w:fill="FFFFFF"/>
              </w:rPr>
              <w:t>победа</w:t>
            </w:r>
            <w:r w:rsidRPr="00152482">
              <w:rPr>
                <w:rFonts w:ascii="Times New Roman" w:hAnsi="Times New Roman" w:cs="Times New Roman"/>
                <w:i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  <w:p w:rsidR="00152482" w:rsidRPr="00152482" w:rsidRDefault="00152482" w:rsidP="00A138C5">
            <w:pPr>
              <w:spacing w:line="276" w:lineRule="auto"/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Pr="00152482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врагу конец»</w:t>
            </w:r>
          </w:p>
        </w:tc>
      </w:tr>
    </w:tbl>
    <w:p w:rsidR="00AA028B" w:rsidRDefault="00AA028B">
      <w:bookmarkStart w:id="0" w:name="_GoBack"/>
      <w:bookmarkEnd w:id="0"/>
    </w:p>
    <w:sectPr w:rsidR="00AA0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6599B"/>
    <w:multiLevelType w:val="hybridMultilevel"/>
    <w:tmpl w:val="B616D87C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482"/>
    <w:rsid w:val="00152482"/>
    <w:rsid w:val="002F54D7"/>
    <w:rsid w:val="006C278F"/>
    <w:rsid w:val="00A138C5"/>
    <w:rsid w:val="00AA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2482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2482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2020-02-20T17:24:00Z</cp:lastPrinted>
  <dcterms:created xsi:type="dcterms:W3CDTF">2020-02-20T17:18:00Z</dcterms:created>
  <dcterms:modified xsi:type="dcterms:W3CDTF">2020-02-27T15:09:00Z</dcterms:modified>
</cp:coreProperties>
</file>